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48" w:rsidRPr="007C3A48" w:rsidRDefault="007C3A48" w:rsidP="007C3A48">
      <w:pPr>
        <w:keepNext/>
        <w:bidi/>
        <w:spacing w:after="0" w:line="360" w:lineRule="auto"/>
        <w:outlineLvl w:val="0"/>
        <w:rPr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7C3A48">
        <w:rPr>
          <w:rFonts w:hint="cs"/>
          <w:b/>
          <w:bCs/>
          <w:sz w:val="26"/>
          <w:szCs w:val="26"/>
          <w:u w:val="single"/>
          <w:rtl/>
        </w:rPr>
        <w:t>טופס בקשה ראשוני לבחינת אפשרות להקמת מפעל באזור תעסוקה חקלאי "קמה"</w:t>
      </w:r>
    </w:p>
    <w:p w:rsidR="007C3A48" w:rsidRPr="007C3A48" w:rsidRDefault="007C3A48" w:rsidP="007C3A48">
      <w:pPr>
        <w:bidi/>
        <w:jc w:val="both"/>
        <w:rPr>
          <w:sz w:val="26"/>
          <w:szCs w:val="26"/>
          <w:u w:val="single"/>
          <w:rtl/>
        </w:rPr>
      </w:pPr>
      <w:r w:rsidRPr="007C3A48">
        <w:rPr>
          <w:rFonts w:hint="cs"/>
          <w:sz w:val="26"/>
          <w:szCs w:val="26"/>
          <w:rtl/>
        </w:rPr>
        <w:t xml:space="preserve">שמי </w:t>
      </w:r>
      <w:r>
        <w:rPr>
          <w:rFonts w:hint="cs"/>
          <w:sz w:val="26"/>
          <w:szCs w:val="26"/>
          <w:rtl/>
        </w:rPr>
        <w:t xml:space="preserve">______________ואני בעליה של חברת </w:t>
      </w:r>
      <w:r w:rsidRPr="007C3A48">
        <w:rPr>
          <w:rFonts w:hint="cs"/>
          <w:sz w:val="26"/>
          <w:szCs w:val="26"/>
          <w:rtl/>
        </w:rPr>
        <w:t>_____________</w:t>
      </w:r>
      <w:r>
        <w:rPr>
          <w:rFonts w:hint="cs"/>
          <w:sz w:val="26"/>
          <w:szCs w:val="26"/>
          <w:rtl/>
        </w:rPr>
        <w:t xml:space="preserve">, מס' </w:t>
      </w:r>
      <w:r w:rsidRPr="007C3A48">
        <w:rPr>
          <w:rFonts w:hint="cs"/>
          <w:sz w:val="26"/>
          <w:szCs w:val="26"/>
          <w:rtl/>
        </w:rPr>
        <w:t>ח.פ.:___________ הנמצאת בכתובת_______________.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החברה שבבעלותי עוסקת ב____________________ מזה כ- </w:t>
      </w:r>
      <w:r w:rsidRPr="007C3A48">
        <w:rPr>
          <w:rFonts w:hint="cs"/>
          <w:sz w:val="26"/>
          <w:szCs w:val="26"/>
          <w:u w:val="single"/>
          <w:rtl/>
        </w:rPr>
        <w:t xml:space="preserve">         </w:t>
      </w:r>
      <w:r w:rsidRPr="007C3A48">
        <w:rPr>
          <w:rFonts w:hint="cs"/>
          <w:sz w:val="26"/>
          <w:szCs w:val="26"/>
          <w:rtl/>
        </w:rPr>
        <w:t xml:space="preserve"> שנים.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במפעל שבבעלותי מועסקים _______ עובדים.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החלטתי להקים/ להעביר את המפעל שברשותי לאזור תעסוקה חקלאי קמה מכיוון ש ______________________________________________________________.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ו/או לצורך ___________________________________________.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לצורך הקמת המפעל אני נדרש למגרש בגודל _________דונם.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אני מתכוון לבנות את המפעל על שטח כ ________ מ"ר בנוי (לרבות משרדים ומקלט),</w:t>
      </w:r>
      <w:r>
        <w:rPr>
          <w:rFonts w:hint="cs"/>
          <w:sz w:val="26"/>
          <w:szCs w:val="26"/>
          <w:rtl/>
        </w:rPr>
        <w:t xml:space="preserve"> בהתאם לחלוקה הנ"ל: </w:t>
      </w:r>
      <w:r w:rsidRPr="007C3A48">
        <w:rPr>
          <w:rFonts w:hint="cs"/>
          <w:sz w:val="26"/>
          <w:szCs w:val="26"/>
          <w:rtl/>
        </w:rPr>
        <w:t>לייצור _____ מ"ר. לאחסון חומרי גלם ______ מ"ר, לאחסנת המוצר הגמור _______ מ"ר, ושטח להקמת סככות ______ מ"ר.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צפי להרחבה עתידית של המפעל </w:t>
      </w:r>
      <w:r w:rsidRPr="007C3A48">
        <w:rPr>
          <w:sz w:val="26"/>
          <w:szCs w:val="26"/>
        </w:rPr>
        <w:t>-</w:t>
      </w:r>
      <w:r w:rsidRPr="007C3A48">
        <w:rPr>
          <w:rFonts w:hint="cs"/>
          <w:sz w:val="26"/>
          <w:szCs w:val="26"/>
          <w:rtl/>
        </w:rPr>
        <w:t xml:space="preserve"> ______ מ"ר בנוי.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מעוניין בהקמת חנות מפעל? כן/ לא</w:t>
      </w:r>
    </w:p>
    <w:p w:rsidR="007C3A48" w:rsidRPr="007C3A48" w:rsidRDefault="007C3A48" w:rsidP="007C3A48">
      <w:pPr>
        <w:numPr>
          <w:ilvl w:val="0"/>
          <w:numId w:val="7"/>
        </w:numPr>
        <w:bidi/>
        <w:jc w:val="both"/>
        <w:rPr>
          <w:sz w:val="26"/>
          <w:szCs w:val="26"/>
        </w:rPr>
      </w:pPr>
      <w:r w:rsidRPr="007C3A48">
        <w:rPr>
          <w:sz w:val="26"/>
          <w:szCs w:val="26"/>
          <w:rtl/>
        </w:rPr>
        <w:t xml:space="preserve">אנו הח"מ מתחייבים לאשר את השתתפותנו בעלות </w:t>
      </w:r>
      <w:r w:rsidRPr="007C3A48">
        <w:rPr>
          <w:rFonts w:hint="cs"/>
          <w:sz w:val="26"/>
          <w:szCs w:val="26"/>
          <w:rtl/>
        </w:rPr>
        <w:t xml:space="preserve">הטיפול </w:t>
      </w:r>
      <w:r w:rsidRPr="007C3A48">
        <w:rPr>
          <w:sz w:val="26"/>
          <w:szCs w:val="26"/>
          <w:rtl/>
        </w:rPr>
        <w:t>הניתן לנו במסגרת המוסכמת ש</w:t>
      </w:r>
      <w:r w:rsidRPr="007C3A48">
        <w:rPr>
          <w:rFonts w:hint="cs"/>
          <w:sz w:val="26"/>
          <w:szCs w:val="26"/>
          <w:rtl/>
        </w:rPr>
        <w:t>ת</w:t>
      </w:r>
      <w:r w:rsidRPr="007C3A48">
        <w:rPr>
          <w:sz w:val="26"/>
          <w:szCs w:val="26"/>
          <w:rtl/>
        </w:rPr>
        <w:t xml:space="preserve">קבע עמנו, </w:t>
      </w:r>
      <w:r w:rsidRPr="007C3A48">
        <w:rPr>
          <w:rFonts w:hint="cs"/>
          <w:sz w:val="26"/>
          <w:szCs w:val="26"/>
          <w:rtl/>
        </w:rPr>
        <w:t xml:space="preserve">דמי הטיפול ישולמו </w:t>
      </w:r>
      <w:r w:rsidRPr="007C3A48">
        <w:rPr>
          <w:sz w:val="26"/>
          <w:szCs w:val="26"/>
          <w:rtl/>
        </w:rPr>
        <w:t xml:space="preserve">עבור </w:t>
      </w:r>
      <w:r w:rsidRPr="007C3A48">
        <w:rPr>
          <w:rFonts w:hint="cs"/>
          <w:sz w:val="26"/>
          <w:szCs w:val="26"/>
          <w:rtl/>
        </w:rPr>
        <w:t>השירותים השונים שיינתנו על ידנו.</w:t>
      </w:r>
    </w:p>
    <w:p w:rsidR="007C3A48" w:rsidRPr="007C3A48" w:rsidRDefault="007C3A48" w:rsidP="007C3A48">
      <w:pPr>
        <w:numPr>
          <w:ilvl w:val="0"/>
          <w:numId w:val="7"/>
        </w:numPr>
        <w:bidi/>
        <w:jc w:val="both"/>
        <w:rPr>
          <w:sz w:val="26"/>
          <w:szCs w:val="26"/>
        </w:rPr>
      </w:pPr>
      <w:r w:rsidRPr="007C3A48">
        <w:rPr>
          <w:sz w:val="26"/>
          <w:szCs w:val="26"/>
          <w:rtl/>
        </w:rPr>
        <w:t>אנו מתחייבים לשתף פעולה עם ה</w:t>
      </w:r>
      <w:r w:rsidRPr="007C3A48">
        <w:rPr>
          <w:rFonts w:hint="cs"/>
          <w:sz w:val="26"/>
          <w:szCs w:val="26"/>
          <w:rtl/>
        </w:rPr>
        <w:t>מנהלת,</w:t>
      </w:r>
      <w:r w:rsidRPr="007C3A48">
        <w:rPr>
          <w:sz w:val="26"/>
          <w:szCs w:val="26"/>
          <w:rtl/>
        </w:rPr>
        <w:t xml:space="preserve"> למסור ל</w:t>
      </w:r>
      <w:r w:rsidRPr="007C3A48">
        <w:rPr>
          <w:rFonts w:hint="cs"/>
          <w:sz w:val="26"/>
          <w:szCs w:val="26"/>
          <w:rtl/>
        </w:rPr>
        <w:t>ה</w:t>
      </w:r>
      <w:r w:rsidRPr="007C3A48">
        <w:rPr>
          <w:sz w:val="26"/>
          <w:szCs w:val="26"/>
          <w:rtl/>
        </w:rPr>
        <w:t xml:space="preserve"> כל נתון שי</w:t>
      </w:r>
      <w:r w:rsidRPr="007C3A48">
        <w:rPr>
          <w:rFonts w:hint="cs"/>
          <w:sz w:val="26"/>
          <w:szCs w:val="26"/>
          <w:rtl/>
        </w:rPr>
        <w:t>י</w:t>
      </w:r>
      <w:r w:rsidRPr="007C3A48">
        <w:rPr>
          <w:sz w:val="26"/>
          <w:szCs w:val="26"/>
          <w:rtl/>
        </w:rPr>
        <w:t>דרש כולל נתוני</w:t>
      </w:r>
      <w:r w:rsidRPr="007C3A48">
        <w:rPr>
          <w:rFonts w:hint="cs"/>
          <w:sz w:val="26"/>
          <w:szCs w:val="26"/>
          <w:rtl/>
        </w:rPr>
        <w:t>ם עסקיים</w:t>
      </w:r>
      <w:r w:rsidRPr="007C3A48">
        <w:rPr>
          <w:sz w:val="26"/>
          <w:szCs w:val="26"/>
          <w:rtl/>
        </w:rPr>
        <w:t>.</w:t>
      </w:r>
    </w:p>
    <w:p w:rsidR="007C3A48" w:rsidRPr="007C3A48" w:rsidRDefault="007C3A48" w:rsidP="007C3A48">
      <w:pPr>
        <w:numPr>
          <w:ilvl w:val="0"/>
          <w:numId w:val="7"/>
        </w:numPr>
        <w:bidi/>
        <w:jc w:val="both"/>
        <w:rPr>
          <w:sz w:val="26"/>
          <w:szCs w:val="26"/>
        </w:rPr>
      </w:pPr>
      <w:r w:rsidRPr="007C3A48">
        <w:rPr>
          <w:sz w:val="26"/>
          <w:szCs w:val="26"/>
          <w:rtl/>
        </w:rPr>
        <w:t>בקשה זו חתומה על ידינו ומחייבת אותנו בחתום לאמור לעיל.</w:t>
      </w:r>
    </w:p>
    <w:p w:rsidR="007C3A48" w:rsidRPr="007C3A48" w:rsidRDefault="007C3A48" w:rsidP="007C3A48">
      <w:pPr>
        <w:numPr>
          <w:ilvl w:val="0"/>
          <w:numId w:val="7"/>
        </w:numPr>
        <w:bidi/>
        <w:jc w:val="both"/>
        <w:rPr>
          <w:sz w:val="26"/>
          <w:szCs w:val="26"/>
        </w:rPr>
      </w:pPr>
      <w:r w:rsidRPr="007C3A48">
        <w:rPr>
          <w:rFonts w:hint="cs"/>
          <w:sz w:val="26"/>
          <w:szCs w:val="26"/>
          <w:rtl/>
        </w:rPr>
        <w:t>אין במילוי טופס זה התחייבות כלשהי של המנהלת כלפי היזם.</w:t>
      </w:r>
    </w:p>
    <w:p w:rsidR="007C3A48" w:rsidRPr="007C3A48" w:rsidRDefault="007C3A48" w:rsidP="007C3A48">
      <w:pPr>
        <w:numPr>
          <w:ilvl w:val="0"/>
          <w:numId w:val="7"/>
        </w:num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מובהר בזאת, כי אזור תעסוקה חקלאי "קמה" מוגדר על פי </w:t>
      </w:r>
      <w:proofErr w:type="spellStart"/>
      <w:r w:rsidRPr="007C3A48">
        <w:rPr>
          <w:rFonts w:hint="cs"/>
          <w:sz w:val="26"/>
          <w:szCs w:val="26"/>
          <w:rtl/>
        </w:rPr>
        <w:t>התב"ע</w:t>
      </w:r>
      <w:proofErr w:type="spellEnd"/>
      <w:r w:rsidRPr="007C3A48">
        <w:rPr>
          <w:rFonts w:hint="cs"/>
          <w:sz w:val="26"/>
          <w:szCs w:val="26"/>
          <w:rtl/>
        </w:rPr>
        <w:t xml:space="preserve"> כאזור לתעשייה נקייה עם הנחיות מיוחדות הקשורות בזיקה </w:t>
      </w:r>
      <w:r w:rsidRPr="007C3A48">
        <w:rPr>
          <w:rFonts w:hint="cs"/>
          <w:b/>
          <w:bCs/>
          <w:sz w:val="26"/>
          <w:szCs w:val="26"/>
          <w:u w:val="single"/>
          <w:rtl/>
        </w:rPr>
        <w:t>חקלאית</w:t>
      </w:r>
      <w:r w:rsidRPr="007C3A48">
        <w:rPr>
          <w:rFonts w:hint="cs"/>
          <w:sz w:val="26"/>
          <w:szCs w:val="26"/>
          <w:rtl/>
        </w:rPr>
        <w:t xml:space="preserve"> של המפעל, והמפעל אותו אני מעוניין להקים בשטח הפארק עומד בתנאים אלו. קראתי את הוראות התכנית והמפעל עומד בתנאים.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 xml:space="preserve">שם נציג הבעלים ו/או הבעלים: _____________ 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מייל: ____________________________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טלפון________________: פלאפון: ____________</w:t>
      </w:r>
    </w:p>
    <w:p w:rsidR="007C3A48" w:rsidRPr="007C3A48" w:rsidRDefault="007C3A48" w:rsidP="007C3A48">
      <w:pPr>
        <w:bidi/>
        <w:jc w:val="both"/>
        <w:rPr>
          <w:sz w:val="26"/>
          <w:szCs w:val="26"/>
          <w:rtl/>
        </w:rPr>
      </w:pPr>
      <w:r w:rsidRPr="007C3A48">
        <w:rPr>
          <w:rFonts w:hint="cs"/>
          <w:sz w:val="26"/>
          <w:szCs w:val="26"/>
          <w:rtl/>
        </w:rPr>
        <w:t>חתימה: ____________</w:t>
      </w:r>
      <w:r w:rsidRPr="007C3A48">
        <w:rPr>
          <w:sz w:val="26"/>
          <w:szCs w:val="26"/>
          <w:rtl/>
        </w:rPr>
        <w:tab/>
      </w:r>
      <w:r w:rsidRPr="007C3A48">
        <w:rPr>
          <w:rFonts w:hint="cs"/>
          <w:sz w:val="26"/>
          <w:szCs w:val="26"/>
          <w:rtl/>
        </w:rPr>
        <w:t>תאריך: ____________________</w:t>
      </w:r>
    </w:p>
    <w:p w:rsidR="007C3A48" w:rsidRPr="007C3A48" w:rsidRDefault="007C3A48" w:rsidP="007C3A48">
      <w:pPr>
        <w:bidi/>
        <w:jc w:val="both"/>
        <w:rPr>
          <w:b/>
          <w:bCs/>
          <w:sz w:val="26"/>
          <w:szCs w:val="26"/>
          <w:u w:val="single"/>
          <w:rtl/>
        </w:rPr>
      </w:pPr>
      <w:r w:rsidRPr="007C3A48">
        <w:rPr>
          <w:rFonts w:hint="cs"/>
          <w:b/>
          <w:bCs/>
          <w:sz w:val="26"/>
          <w:szCs w:val="26"/>
          <w:u w:val="single"/>
          <w:rtl/>
        </w:rPr>
        <w:t>נא לצרף צ'ק לפקודת בני שמעון יזום ופיתוח ע"ס 2000 ש"ח, לפתיחת תיק טיפול בבקשה.</w:t>
      </w:r>
    </w:p>
    <w:p w:rsidR="00110524" w:rsidRDefault="007C3A48" w:rsidP="00110524">
      <w:pPr>
        <w:bidi/>
        <w:jc w:val="both"/>
        <w:rPr>
          <w:rStyle w:val="Hyperlink"/>
          <w:sz w:val="26"/>
          <w:szCs w:val="26"/>
          <w:rtl/>
        </w:rPr>
      </w:pPr>
      <w:r w:rsidRPr="007C3A48">
        <w:rPr>
          <w:rFonts w:hint="cs"/>
          <w:b/>
          <w:bCs/>
          <w:sz w:val="26"/>
          <w:szCs w:val="26"/>
          <w:rtl/>
        </w:rPr>
        <w:t>לשאלות ובירורים: טלפון:</w:t>
      </w:r>
      <w:r w:rsidRPr="007C3A48">
        <w:rPr>
          <w:rFonts w:hint="cs"/>
          <w:sz w:val="26"/>
          <w:szCs w:val="26"/>
          <w:rtl/>
        </w:rPr>
        <w:t xml:space="preserve"> 08-9915851</w:t>
      </w:r>
      <w:r w:rsidRPr="007C3A48">
        <w:rPr>
          <w:rFonts w:hint="cs"/>
          <w:b/>
          <w:bCs/>
          <w:sz w:val="26"/>
          <w:szCs w:val="26"/>
          <w:rtl/>
        </w:rPr>
        <w:t xml:space="preserve">   מייל: </w:t>
      </w:r>
      <w:hyperlink r:id="rId8" w:history="1">
        <w:r w:rsidRPr="007C3A48">
          <w:rPr>
            <w:rStyle w:val="Hyperlink"/>
            <w:sz w:val="26"/>
            <w:szCs w:val="26"/>
          </w:rPr>
          <w:t>ligal@bns.org.il</w:t>
        </w:r>
      </w:hyperlink>
    </w:p>
    <w:sectPr w:rsidR="0011052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16" w:rsidRDefault="00220A16" w:rsidP="005B4C29">
      <w:pPr>
        <w:spacing w:after="0" w:line="240" w:lineRule="auto"/>
      </w:pPr>
      <w:r>
        <w:separator/>
      </w:r>
    </w:p>
  </w:endnote>
  <w:endnote w:type="continuationSeparator" w:id="0">
    <w:p w:rsidR="00220A16" w:rsidRDefault="00220A16" w:rsidP="005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08" w:rsidRDefault="00993145" w:rsidP="002D3BE7">
    <w:pPr>
      <w:pStyle w:val="a5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2146028</wp:posOffset>
          </wp:positionH>
          <wp:positionV relativeFrom="paragraph">
            <wp:posOffset>-62321</wp:posOffset>
          </wp:positionV>
          <wp:extent cx="1251708" cy="822121"/>
          <wp:effectExtent l="0" t="0" r="5715" b="0"/>
          <wp:wrapNone/>
          <wp:docPr id="5" name="תמונה 5" descr="C:\Users\erana\AppData\Local\Microsoft\Windows\INetCache\Content.MSO\98A5BB0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ana\AppData\Local\Microsoft\Windows\INetCache\Content.MSO\98A5BB0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08" cy="82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3443696</wp:posOffset>
          </wp:positionH>
          <wp:positionV relativeFrom="paragraph">
            <wp:posOffset>-133350</wp:posOffset>
          </wp:positionV>
          <wp:extent cx="892629" cy="892629"/>
          <wp:effectExtent l="0" t="0" r="3175" b="3175"/>
          <wp:wrapNone/>
          <wp:docPr id="4" name="תמונה 4" descr="C:\Users\erana\AppData\Local\Microsoft\Windows\INetCache\Content.MSO\C6A9C56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rana\AppData\Local\Microsoft\Windows\INetCache\Content.MSO\C6A9C56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629" cy="892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E08" w:rsidRDefault="00D06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16" w:rsidRDefault="00220A16" w:rsidP="005B4C29">
      <w:pPr>
        <w:spacing w:after="0" w:line="240" w:lineRule="auto"/>
      </w:pPr>
      <w:r>
        <w:separator/>
      </w:r>
    </w:p>
  </w:footnote>
  <w:footnote w:type="continuationSeparator" w:id="0">
    <w:p w:rsidR="00220A16" w:rsidRDefault="00220A16" w:rsidP="005B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45" w:rsidRDefault="00993145" w:rsidP="00993145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D9F0DF4" wp14:editId="19E72608">
          <wp:simplePos x="0" y="0"/>
          <wp:positionH relativeFrom="margin">
            <wp:posOffset>-414020</wp:posOffset>
          </wp:positionH>
          <wp:positionV relativeFrom="paragraph">
            <wp:posOffset>-381635</wp:posOffset>
          </wp:positionV>
          <wp:extent cx="1562735" cy="632460"/>
          <wp:effectExtent l="0" t="0" r="0" b="0"/>
          <wp:wrapThrough wrapText="bothSides">
            <wp:wrapPolygon edited="0">
              <wp:start x="0" y="0"/>
              <wp:lineTo x="0" y="20819"/>
              <wp:lineTo x="21328" y="20819"/>
              <wp:lineTo x="21328" y="0"/>
              <wp:lineTo x="0" y="0"/>
            </wp:wrapPolygon>
          </wp:wrapThrough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2345871</wp:posOffset>
          </wp:positionH>
          <wp:positionV relativeFrom="paragraph">
            <wp:posOffset>-380002</wp:posOffset>
          </wp:positionV>
          <wp:extent cx="1503483" cy="583112"/>
          <wp:effectExtent l="0" t="0" r="1905" b="7620"/>
          <wp:wrapNone/>
          <wp:docPr id="2" name="תמונה 2" descr="ייצוגית: רשת מקרקעי ישראל מתעלמת ממדדים שליליים - גלוב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ייצוגית: רשת מקרקעי ישראל מתעלמת ממדדים שליליים - גלובס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05" b="28174"/>
                  <a:stretch/>
                </pic:blipFill>
                <pic:spPr bwMode="auto">
                  <a:xfrm>
                    <a:off x="0" y="0"/>
                    <a:ext cx="1503483" cy="583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0505EDB" wp14:editId="1653B2D4">
          <wp:simplePos x="0" y="0"/>
          <wp:positionH relativeFrom="margin">
            <wp:posOffset>4915535</wp:posOffset>
          </wp:positionH>
          <wp:positionV relativeFrom="paragraph">
            <wp:posOffset>-432435</wp:posOffset>
          </wp:positionV>
          <wp:extent cx="1684655" cy="683895"/>
          <wp:effectExtent l="0" t="0" r="0" b="1905"/>
          <wp:wrapTight wrapText="bothSides">
            <wp:wrapPolygon edited="0">
              <wp:start x="12213" y="0"/>
              <wp:lineTo x="10503" y="602"/>
              <wp:lineTo x="0" y="9025"/>
              <wp:lineTo x="0" y="16245"/>
              <wp:lineTo x="733" y="19855"/>
              <wp:lineTo x="1710" y="20457"/>
              <wp:lineTo x="8549" y="21058"/>
              <wp:lineTo x="9770" y="21058"/>
              <wp:lineTo x="15632" y="20457"/>
              <wp:lineTo x="15632" y="19855"/>
              <wp:lineTo x="21250" y="10830"/>
              <wp:lineTo x="21250" y="10228"/>
              <wp:lineTo x="13434" y="0"/>
              <wp:lineTo x="12213" y="0"/>
            </wp:wrapPolygon>
          </wp:wrapTight>
          <wp:docPr id="7" name="תמונה 7" descr="logo for 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or mail.jpg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2" b="9241"/>
                  <a:stretch/>
                </pic:blipFill>
                <pic:spPr bwMode="auto">
                  <a:xfrm>
                    <a:off x="0" y="0"/>
                    <a:ext cx="16846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7FC"/>
    <w:multiLevelType w:val="hybridMultilevel"/>
    <w:tmpl w:val="AD7292DA"/>
    <w:lvl w:ilvl="0" w:tplc="1FAE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2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E9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E7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A5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6D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2C1697"/>
    <w:multiLevelType w:val="hybridMultilevel"/>
    <w:tmpl w:val="12186BF0"/>
    <w:lvl w:ilvl="0" w:tplc="52CA804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B2150"/>
    <w:multiLevelType w:val="hybridMultilevel"/>
    <w:tmpl w:val="5CE641B6"/>
    <w:lvl w:ilvl="0" w:tplc="41F8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2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2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4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6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E6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A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A327C6"/>
    <w:multiLevelType w:val="hybridMultilevel"/>
    <w:tmpl w:val="8A8C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F82"/>
    <w:multiLevelType w:val="hybridMultilevel"/>
    <w:tmpl w:val="33468DF6"/>
    <w:lvl w:ilvl="0" w:tplc="8CF89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631D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2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A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62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21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9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005AD"/>
    <w:multiLevelType w:val="hybridMultilevel"/>
    <w:tmpl w:val="FF3AFC7A"/>
    <w:lvl w:ilvl="0" w:tplc="A028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22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0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E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0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C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A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8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5E543A"/>
    <w:multiLevelType w:val="hybridMultilevel"/>
    <w:tmpl w:val="BFF2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47F83"/>
    <w:multiLevelType w:val="hybridMultilevel"/>
    <w:tmpl w:val="E85C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4"/>
    <w:rsid w:val="00016063"/>
    <w:rsid w:val="00033AB1"/>
    <w:rsid w:val="000708DF"/>
    <w:rsid w:val="00110524"/>
    <w:rsid w:val="00124C99"/>
    <w:rsid w:val="00140DD4"/>
    <w:rsid w:val="00181E85"/>
    <w:rsid w:val="0019612A"/>
    <w:rsid w:val="001B3CC1"/>
    <w:rsid w:val="001C3373"/>
    <w:rsid w:val="00220A16"/>
    <w:rsid w:val="0023520D"/>
    <w:rsid w:val="002561E4"/>
    <w:rsid w:val="00262CBF"/>
    <w:rsid w:val="002770CB"/>
    <w:rsid w:val="0029188F"/>
    <w:rsid w:val="002D3BE7"/>
    <w:rsid w:val="002E0B37"/>
    <w:rsid w:val="002F6C27"/>
    <w:rsid w:val="00314FE8"/>
    <w:rsid w:val="00346041"/>
    <w:rsid w:val="003B226E"/>
    <w:rsid w:val="003E1B7D"/>
    <w:rsid w:val="004021F8"/>
    <w:rsid w:val="00427825"/>
    <w:rsid w:val="00444D5C"/>
    <w:rsid w:val="00480701"/>
    <w:rsid w:val="00524369"/>
    <w:rsid w:val="00531A71"/>
    <w:rsid w:val="00550501"/>
    <w:rsid w:val="005506EB"/>
    <w:rsid w:val="00550B02"/>
    <w:rsid w:val="00552BB7"/>
    <w:rsid w:val="00557CEE"/>
    <w:rsid w:val="005B4C29"/>
    <w:rsid w:val="0061299B"/>
    <w:rsid w:val="0064400B"/>
    <w:rsid w:val="006C1453"/>
    <w:rsid w:val="006E4F0B"/>
    <w:rsid w:val="006F2A34"/>
    <w:rsid w:val="006F33C9"/>
    <w:rsid w:val="0071578E"/>
    <w:rsid w:val="007265E9"/>
    <w:rsid w:val="007759C4"/>
    <w:rsid w:val="00786E22"/>
    <w:rsid w:val="007C3A48"/>
    <w:rsid w:val="007E0933"/>
    <w:rsid w:val="007F318A"/>
    <w:rsid w:val="00823639"/>
    <w:rsid w:val="008929C9"/>
    <w:rsid w:val="008B261B"/>
    <w:rsid w:val="0094627B"/>
    <w:rsid w:val="00993145"/>
    <w:rsid w:val="009A247D"/>
    <w:rsid w:val="009D09D4"/>
    <w:rsid w:val="009D7CC2"/>
    <w:rsid w:val="00A0523C"/>
    <w:rsid w:val="00A22333"/>
    <w:rsid w:val="00A318E0"/>
    <w:rsid w:val="00A56755"/>
    <w:rsid w:val="00A84311"/>
    <w:rsid w:val="00A97060"/>
    <w:rsid w:val="00AB1823"/>
    <w:rsid w:val="00AE0353"/>
    <w:rsid w:val="00B062B9"/>
    <w:rsid w:val="00BA3EB9"/>
    <w:rsid w:val="00C122BF"/>
    <w:rsid w:val="00C13858"/>
    <w:rsid w:val="00C45139"/>
    <w:rsid w:val="00CA45DC"/>
    <w:rsid w:val="00CF7457"/>
    <w:rsid w:val="00D06E08"/>
    <w:rsid w:val="00D17953"/>
    <w:rsid w:val="00D3105A"/>
    <w:rsid w:val="00D56152"/>
    <w:rsid w:val="00D6396B"/>
    <w:rsid w:val="00D956B9"/>
    <w:rsid w:val="00E24549"/>
    <w:rsid w:val="00E37A9F"/>
    <w:rsid w:val="00EA480A"/>
    <w:rsid w:val="00ED2A82"/>
    <w:rsid w:val="00ED2F08"/>
    <w:rsid w:val="00F1040E"/>
    <w:rsid w:val="00F854A5"/>
    <w:rsid w:val="00FB1A0C"/>
    <w:rsid w:val="00FE57AD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EC54C-7AF2-42E7-BB5C-601C41B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B4C29"/>
  </w:style>
  <w:style w:type="paragraph" w:styleId="a5">
    <w:name w:val="footer"/>
    <w:basedOn w:val="a"/>
    <w:link w:val="a6"/>
    <w:uiPriority w:val="99"/>
    <w:unhideWhenUsed/>
    <w:rsid w:val="005B4C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B4C29"/>
  </w:style>
  <w:style w:type="paragraph" w:styleId="a7">
    <w:name w:val="List Paragraph"/>
    <w:basedOn w:val="a"/>
    <w:uiPriority w:val="34"/>
    <w:qFormat/>
    <w:rsid w:val="00A318E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A31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318E0"/>
    <w:pPr>
      <w:bidi/>
      <w:outlineLvl w:val="9"/>
    </w:pPr>
    <w:rPr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A318E0"/>
    <w:pPr>
      <w:bidi/>
      <w:spacing w:after="100"/>
      <w:ind w:left="220"/>
    </w:pPr>
    <w:rPr>
      <w:rFonts w:eastAsiaTheme="minorEastAsia" w:cs="Times New Roman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A318E0"/>
    <w:pPr>
      <w:bidi/>
      <w:spacing w:after="100"/>
    </w:pPr>
    <w:rPr>
      <w:rFonts w:eastAsiaTheme="minorEastAsia" w:cs="Times New Roman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A318E0"/>
    <w:pPr>
      <w:bidi/>
      <w:spacing w:after="100"/>
      <w:ind w:left="440"/>
    </w:pPr>
    <w:rPr>
      <w:rFonts w:eastAsiaTheme="minorEastAsia" w:cs="Times New Roman"/>
      <w:rtl/>
      <w:cs/>
    </w:rPr>
  </w:style>
  <w:style w:type="paragraph" w:styleId="a9">
    <w:name w:val="No Spacing"/>
    <w:link w:val="aa"/>
    <w:uiPriority w:val="1"/>
    <w:qFormat/>
    <w:rsid w:val="00A318E0"/>
    <w:pPr>
      <w:bidi/>
      <w:spacing w:after="0" w:line="240" w:lineRule="auto"/>
    </w:pPr>
    <w:rPr>
      <w:rFonts w:eastAsiaTheme="minorEastAsia"/>
    </w:rPr>
  </w:style>
  <w:style w:type="character" w:customStyle="1" w:styleId="aa">
    <w:name w:val="ללא מרווח תו"/>
    <w:basedOn w:val="a0"/>
    <w:link w:val="a9"/>
    <w:uiPriority w:val="1"/>
    <w:rsid w:val="00A318E0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7C3A48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6E4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8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23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06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3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91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69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2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09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1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2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5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74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45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2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7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l@bns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i_jnc0zcxl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858D-7910-4A71-97C6-F2F5EED1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אמזלג</dc:creator>
  <cp:keywords/>
  <dc:description/>
  <cp:lastModifiedBy>ערן אמזלג</cp:lastModifiedBy>
  <cp:revision>46</cp:revision>
  <dcterms:created xsi:type="dcterms:W3CDTF">2020-07-12T05:23:00Z</dcterms:created>
  <dcterms:modified xsi:type="dcterms:W3CDTF">2020-08-30T05:32:00Z</dcterms:modified>
</cp:coreProperties>
</file>